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73255" w14:textId="77777777" w:rsidR="00E908CD" w:rsidRDefault="00E908CD" w:rsidP="00E908CD">
      <w:pPr>
        <w:pStyle w:val="Header"/>
      </w:pPr>
      <w:r>
        <w:rPr>
          <w:noProof/>
          <w:lang w:val="en-GB" w:eastAsia="en-GB"/>
        </w:rPr>
        <w:drawing>
          <wp:inline distT="0" distB="0" distL="0" distR="0" wp14:anchorId="4B836C33" wp14:editId="0BDAAD1C">
            <wp:extent cx="1143507" cy="962025"/>
            <wp:effectExtent l="0" t="0" r="0" b="0"/>
            <wp:docPr id="3" name="Picture 3" descr="http://psdciralajkovac.com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sdciralajkovac.com/images/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261" cy="98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tab w:relativeTo="margin" w:alignment="center" w:leader="none"/>
      </w:r>
      <w:r>
        <w:rPr>
          <w:noProof/>
          <w:lang w:val="en-GB" w:eastAsia="en-GB"/>
        </w:rPr>
        <w:drawing>
          <wp:inline distT="0" distB="0" distL="0" distR="0" wp14:anchorId="5F2FB0B6" wp14:editId="439B1008">
            <wp:extent cx="946205" cy="993140"/>
            <wp:effectExtent l="0" t="0" r="6350" b="0"/>
            <wp:docPr id="4" name="Picture 4" descr="http://sportpedija.com/wp-content/uploads/2015/05/alpinisti%C4%8Dki-odsek-beog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ortpedija.com/wp-content/uploads/2015/05/alpinisti%C4%8Dki-odsek-beograd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923" cy="103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tab w:relativeTo="margin" w:alignment="right" w:leader="none"/>
      </w:r>
      <w:r>
        <w:rPr>
          <w:noProof/>
          <w:lang w:val="en-GB" w:eastAsia="en-GB"/>
        </w:rPr>
        <w:drawing>
          <wp:inline distT="0" distB="0" distL="0" distR="0" wp14:anchorId="2EC2DB8C" wp14:editId="046D5F22">
            <wp:extent cx="777171" cy="771277"/>
            <wp:effectExtent l="0" t="0" r="4445" b="0"/>
            <wp:docPr id="5" name="Picture 5" descr="http://pdpobeda.rs/image/razno/grb%20P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dpobeda.rs/image/razno/grb%20PS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63" cy="79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2A440" w14:textId="77777777" w:rsidR="00E908CD" w:rsidRDefault="00E908CD" w:rsidP="00E908CD">
      <w:pPr>
        <w:shd w:val="clear" w:color="auto" w:fill="FFFFFF"/>
        <w:spacing w:after="0" w:line="240" w:lineRule="auto"/>
        <w:jc w:val="center"/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</w:pPr>
    </w:p>
    <w:p w14:paraId="6A27FFC8" w14:textId="77777777" w:rsidR="005211E2" w:rsidRDefault="000E3A4D" w:rsidP="00E908CD">
      <w:pPr>
        <w:shd w:val="clear" w:color="auto" w:fill="FFFFFF"/>
        <w:spacing w:after="0" w:line="240" w:lineRule="auto"/>
        <w:jc w:val="center"/>
        <w:rPr>
          <w:rFonts w:ascii="Corbel" w:eastAsia="Times New Roman" w:hAnsi="Corbel" w:cs="Times New Roman"/>
          <w:color w:val="000000"/>
          <w:sz w:val="24"/>
          <w:szCs w:val="24"/>
          <w:lang w:val="sr-Latn-RS" w:eastAsia="uz-Cyrl-UZ"/>
        </w:rPr>
      </w:pPr>
      <w:r w:rsidRPr="00E908CD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 xml:space="preserve">U skladu sa Pravilnikom </w:t>
      </w:r>
      <w:r w:rsidR="00F560CF">
        <w:rPr>
          <w:rFonts w:ascii="Corbel" w:eastAsia="Times New Roman" w:hAnsi="Corbel" w:cs="Times New Roman"/>
          <w:color w:val="000000"/>
          <w:sz w:val="24"/>
          <w:szCs w:val="24"/>
          <w:lang w:val="sr-Latn-RS" w:eastAsia="uz-Cyrl-UZ"/>
        </w:rPr>
        <w:t xml:space="preserve">za organizovanje </w:t>
      </w:r>
      <w:r w:rsidR="005211E2">
        <w:rPr>
          <w:rFonts w:ascii="Corbel" w:eastAsia="Times New Roman" w:hAnsi="Corbel" w:cs="Times New Roman"/>
          <w:color w:val="000000"/>
          <w:sz w:val="24"/>
          <w:szCs w:val="24"/>
          <w:lang w:val="sr-Latn-RS" w:eastAsia="uz-Cyrl-UZ"/>
        </w:rPr>
        <w:t xml:space="preserve">početnog alpinističkog tečaja i ispita </w:t>
      </w:r>
    </w:p>
    <w:p w14:paraId="4A2886E4" w14:textId="7457DF8C" w:rsidR="000E3A4D" w:rsidRPr="00E908CD" w:rsidRDefault="000E3A4D" w:rsidP="00E908CD">
      <w:pPr>
        <w:shd w:val="clear" w:color="auto" w:fill="FFFFFF"/>
        <w:spacing w:after="0" w:line="240" w:lineRule="auto"/>
        <w:jc w:val="center"/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</w:pPr>
      <w:r w:rsidRPr="00E908CD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 xml:space="preserve">Planinarskog saveza Srbije, </w:t>
      </w:r>
    </w:p>
    <w:p w14:paraId="0FCBC088" w14:textId="0548F3A8" w:rsidR="000E3A4D" w:rsidRPr="000E3A4D" w:rsidRDefault="000E3A4D" w:rsidP="00E908CD">
      <w:pPr>
        <w:shd w:val="clear" w:color="auto" w:fill="FFFFFF"/>
        <w:spacing w:after="0" w:line="240" w:lineRule="auto"/>
        <w:jc w:val="center"/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</w:pPr>
      <w:r w:rsidRPr="000E3A4D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>Alpinistički odsek "</w:t>
      </w:r>
      <w:r w:rsidRPr="00E908CD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>d</w:t>
      </w:r>
      <w:r w:rsidRPr="000E3A4D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>r Rastko Stojanović" organizuje </w:t>
      </w:r>
    </w:p>
    <w:p w14:paraId="16A5E3DF" w14:textId="77777777" w:rsidR="00E908CD" w:rsidRDefault="00E908CD" w:rsidP="00E908CD">
      <w:pPr>
        <w:shd w:val="clear" w:color="auto" w:fill="FFFFFF"/>
        <w:spacing w:after="0" w:line="240" w:lineRule="auto"/>
        <w:jc w:val="center"/>
        <w:outlineLvl w:val="1"/>
        <w:rPr>
          <w:rFonts w:ascii="Corbel" w:eastAsia="Times New Roman" w:hAnsi="Corbel" w:cs="Times New Roman"/>
          <w:b/>
          <w:bCs/>
          <w:color w:val="000000"/>
          <w:sz w:val="32"/>
          <w:szCs w:val="32"/>
          <w:lang w:eastAsia="uz-Cyrl-UZ"/>
        </w:rPr>
      </w:pPr>
    </w:p>
    <w:p w14:paraId="752399E8" w14:textId="77777777" w:rsidR="000E3A4D" w:rsidRPr="000E3A4D" w:rsidRDefault="000E3A4D" w:rsidP="00E908CD">
      <w:pPr>
        <w:shd w:val="clear" w:color="auto" w:fill="FFFFFF"/>
        <w:spacing w:after="0" w:line="240" w:lineRule="auto"/>
        <w:jc w:val="center"/>
        <w:outlineLvl w:val="1"/>
        <w:rPr>
          <w:rFonts w:ascii="Corbel" w:eastAsia="Times New Roman" w:hAnsi="Corbel" w:cs="Times New Roman"/>
          <w:b/>
          <w:bCs/>
          <w:color w:val="000000"/>
          <w:sz w:val="32"/>
          <w:szCs w:val="32"/>
          <w:lang w:eastAsia="uz-Cyrl-UZ"/>
        </w:rPr>
      </w:pPr>
      <w:r w:rsidRPr="000E3A4D">
        <w:rPr>
          <w:rFonts w:ascii="Corbel" w:eastAsia="Times New Roman" w:hAnsi="Corbel" w:cs="Times New Roman"/>
          <w:b/>
          <w:bCs/>
          <w:color w:val="000000"/>
          <w:sz w:val="32"/>
          <w:szCs w:val="32"/>
          <w:lang w:eastAsia="uz-Cyrl-UZ"/>
        </w:rPr>
        <w:t xml:space="preserve">POČETNI </w:t>
      </w:r>
      <w:r w:rsidR="004D4794" w:rsidRPr="00E908CD">
        <w:rPr>
          <w:rFonts w:ascii="Corbel" w:eastAsia="Times New Roman" w:hAnsi="Corbel" w:cs="Times New Roman"/>
          <w:b/>
          <w:bCs/>
          <w:color w:val="000000"/>
          <w:sz w:val="32"/>
          <w:szCs w:val="32"/>
          <w:lang w:eastAsia="uz-Cyrl-UZ"/>
        </w:rPr>
        <w:t>LETNJI</w:t>
      </w:r>
      <w:r w:rsidRPr="000E3A4D">
        <w:rPr>
          <w:rFonts w:ascii="Corbel" w:eastAsia="Times New Roman" w:hAnsi="Corbel" w:cs="Times New Roman"/>
          <w:b/>
          <w:bCs/>
          <w:color w:val="000000"/>
          <w:sz w:val="32"/>
          <w:szCs w:val="32"/>
          <w:lang w:eastAsia="uz-Cyrl-UZ"/>
        </w:rPr>
        <w:t xml:space="preserve"> ALPINISTIČKI TEČAJ</w:t>
      </w:r>
    </w:p>
    <w:p w14:paraId="71D44673" w14:textId="460A6DCF" w:rsidR="004D4794" w:rsidRDefault="004D4794" w:rsidP="00E908CD">
      <w:pPr>
        <w:spacing w:after="0" w:line="240" w:lineRule="auto"/>
        <w:jc w:val="center"/>
        <w:rPr>
          <w:rFonts w:ascii="Corbel" w:hAnsi="Corbel"/>
          <w:sz w:val="28"/>
          <w:szCs w:val="28"/>
        </w:rPr>
      </w:pPr>
      <w:r w:rsidRPr="00E908CD">
        <w:rPr>
          <w:rFonts w:ascii="Corbel" w:hAnsi="Corbel"/>
          <w:sz w:val="28"/>
          <w:szCs w:val="28"/>
        </w:rPr>
        <w:t>1</w:t>
      </w:r>
      <w:r w:rsidR="00464524">
        <w:rPr>
          <w:rFonts w:ascii="Corbel" w:hAnsi="Corbel"/>
          <w:sz w:val="28"/>
          <w:szCs w:val="28"/>
          <w:lang w:val="sr-Latn-RS"/>
        </w:rPr>
        <w:t>4</w:t>
      </w:r>
      <w:r w:rsidRPr="00E908CD">
        <w:rPr>
          <w:rFonts w:ascii="Corbel" w:hAnsi="Corbel"/>
          <w:sz w:val="28"/>
          <w:szCs w:val="28"/>
        </w:rPr>
        <w:t xml:space="preserve">. maj – </w:t>
      </w:r>
      <w:r w:rsidR="00464524">
        <w:rPr>
          <w:rFonts w:ascii="Corbel" w:hAnsi="Corbel"/>
          <w:sz w:val="28"/>
          <w:szCs w:val="28"/>
          <w:lang w:val="sr-Latn-RS"/>
        </w:rPr>
        <w:t>3</w:t>
      </w:r>
      <w:r w:rsidRPr="00E908CD">
        <w:rPr>
          <w:rFonts w:ascii="Corbel" w:hAnsi="Corbel"/>
          <w:sz w:val="28"/>
          <w:szCs w:val="28"/>
        </w:rPr>
        <w:t>. juni 201</w:t>
      </w:r>
      <w:r w:rsidR="00464524">
        <w:rPr>
          <w:rFonts w:ascii="Corbel" w:hAnsi="Corbel"/>
          <w:sz w:val="28"/>
          <w:szCs w:val="28"/>
          <w:lang w:val="sr-Latn-RS"/>
        </w:rPr>
        <w:t>8</w:t>
      </w:r>
      <w:r w:rsidRPr="00E908CD">
        <w:rPr>
          <w:rFonts w:ascii="Corbel" w:hAnsi="Corbel"/>
          <w:sz w:val="28"/>
          <w:szCs w:val="28"/>
        </w:rPr>
        <w:t xml:space="preserve">. </w:t>
      </w:r>
    </w:p>
    <w:p w14:paraId="779F9CA4" w14:textId="77777777" w:rsidR="00E908CD" w:rsidRDefault="00E908CD" w:rsidP="00E908CD">
      <w:pPr>
        <w:spacing w:after="0" w:line="240" w:lineRule="auto"/>
        <w:jc w:val="center"/>
        <w:rPr>
          <w:rFonts w:ascii="Corbel" w:hAnsi="Corbel"/>
          <w:sz w:val="28"/>
          <w:szCs w:val="28"/>
        </w:rPr>
      </w:pPr>
    </w:p>
    <w:p w14:paraId="41492AF3" w14:textId="014AE31A" w:rsidR="004D4794" w:rsidRPr="000E3A4D" w:rsidRDefault="004D4794" w:rsidP="00E908CD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</w:pPr>
      <w:r w:rsidRPr="000E3A4D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>Na tečaj se možete prijaviti </w:t>
      </w:r>
      <w:r w:rsidRPr="000E3A4D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 xml:space="preserve">do </w:t>
      </w:r>
      <w:r w:rsidRPr="00E908CD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>1</w:t>
      </w:r>
      <w:r w:rsidR="002460A5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>0</w:t>
      </w:r>
      <w:r w:rsidRPr="000E3A4D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 xml:space="preserve">. </w:t>
      </w:r>
      <w:r w:rsidRPr="00E908CD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>maja</w:t>
      </w:r>
      <w:r w:rsidR="002460A5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 xml:space="preserve"> 201</w:t>
      </w:r>
      <w:r w:rsidR="00464524">
        <w:rPr>
          <w:rFonts w:ascii="Corbel" w:eastAsia="Times New Roman" w:hAnsi="Corbel" w:cs="Times New Roman"/>
          <w:b/>
          <w:bCs/>
          <w:color w:val="000000"/>
          <w:sz w:val="24"/>
          <w:szCs w:val="24"/>
          <w:lang w:val="sr-Latn-RS" w:eastAsia="uz-Cyrl-UZ"/>
        </w:rPr>
        <w:t>8</w:t>
      </w:r>
      <w:r w:rsidRPr="000E3A4D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>. </w:t>
      </w:r>
      <w:r w:rsidRPr="000E3A4D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>godine:</w:t>
      </w:r>
    </w:p>
    <w:p w14:paraId="2F01915B" w14:textId="77777777" w:rsidR="004D4794" w:rsidRPr="000E3A4D" w:rsidRDefault="004D4794" w:rsidP="00E908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</w:pPr>
      <w:r w:rsidRPr="000E3A4D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>popunjavanjem </w:t>
      </w:r>
      <w:hyperlink r:id="rId11" w:tgtFrame="_blank" w:history="1">
        <w:r w:rsidRPr="000E3A4D">
          <w:rPr>
            <w:rFonts w:ascii="Corbel" w:eastAsia="Times New Roman" w:hAnsi="Corbel" w:cs="Times New Roman"/>
            <w:b/>
            <w:bCs/>
            <w:color w:val="0000FF"/>
            <w:sz w:val="24"/>
            <w:szCs w:val="24"/>
            <w:u w:val="single"/>
            <w:lang w:eastAsia="uz-Cyrl-UZ"/>
          </w:rPr>
          <w:t>online prijave</w:t>
        </w:r>
      </w:hyperlink>
    </w:p>
    <w:p w14:paraId="6A322B2B" w14:textId="77777777" w:rsidR="004D4794" w:rsidRDefault="004D4794" w:rsidP="00E908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uz-Cyrl-UZ"/>
        </w:rPr>
      </w:pPr>
      <w:r w:rsidRPr="000E3A4D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>lično</w:t>
      </w:r>
      <w:r w:rsidRPr="00E908CD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 xml:space="preserve"> -</w:t>
      </w:r>
      <w:r w:rsidRPr="000E3A4D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 xml:space="preserve"> na sastanku </w:t>
      </w:r>
      <w:r w:rsidRPr="00E908CD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 xml:space="preserve">AOBa, u prostorijama Odseka, Tadeuša Košćuška 70, svakog četvrtka od </w:t>
      </w:r>
      <w:r w:rsidRPr="00E908CD">
        <w:rPr>
          <w:rFonts w:ascii="Corbel" w:eastAsia="Times New Roman" w:hAnsi="Corbel" w:cs="Times New Roman"/>
          <w:sz w:val="24"/>
          <w:szCs w:val="24"/>
          <w:lang w:eastAsia="uz-Cyrl-UZ"/>
        </w:rPr>
        <w:t xml:space="preserve">20:30 časova. </w:t>
      </w:r>
    </w:p>
    <w:p w14:paraId="21AF0C08" w14:textId="77777777" w:rsidR="000C3952" w:rsidRPr="000E3A4D" w:rsidRDefault="000C3952" w:rsidP="000C3952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uz-Cyrl-UZ"/>
        </w:rPr>
      </w:pPr>
    </w:p>
    <w:p w14:paraId="41634A9E" w14:textId="77777777" w:rsidR="00E15351" w:rsidRPr="00E15351" w:rsidRDefault="004D4794" w:rsidP="00E15351">
      <w:pPr>
        <w:shd w:val="clear" w:color="auto" w:fill="FFFFFF"/>
        <w:spacing w:after="0" w:line="240" w:lineRule="auto"/>
        <w:rPr>
          <w:rStyle w:val="textexposedshow"/>
          <w:rFonts w:ascii="Corbel" w:hAnsi="Corbel"/>
          <w:sz w:val="24"/>
          <w:szCs w:val="24"/>
          <w:shd w:val="clear" w:color="auto" w:fill="FFFFFF"/>
        </w:rPr>
      </w:pPr>
      <w:r w:rsidRPr="00E15351">
        <w:rPr>
          <w:rStyle w:val="textexposedshow"/>
          <w:rFonts w:ascii="Corbel" w:hAnsi="Corbel"/>
          <w:b/>
          <w:sz w:val="24"/>
          <w:szCs w:val="24"/>
          <w:shd w:val="clear" w:color="auto" w:fill="FFFFFF"/>
        </w:rPr>
        <w:t>Teorijski deo obuke</w:t>
      </w:r>
      <w:r w:rsidR="00FD7CCB" w:rsidRPr="00E15351">
        <w:rPr>
          <w:rStyle w:val="textexposedshow"/>
          <w:rFonts w:ascii="Corbel" w:hAnsi="Corbel"/>
          <w:b/>
          <w:sz w:val="24"/>
          <w:szCs w:val="24"/>
          <w:shd w:val="clear" w:color="auto" w:fill="FFFFFF"/>
        </w:rPr>
        <w:t xml:space="preserve"> </w:t>
      </w:r>
      <w:r w:rsidR="00FD7CCB" w:rsidRPr="00E15351">
        <w:rPr>
          <w:rStyle w:val="textexposedshow"/>
          <w:rFonts w:ascii="Corbel" w:hAnsi="Corbel"/>
          <w:sz w:val="24"/>
          <w:szCs w:val="24"/>
          <w:shd w:val="clear" w:color="auto" w:fill="FFFFFF"/>
        </w:rPr>
        <w:t>održava se u prostorijama Alpinističkog odseka Beograda (</w:t>
      </w:r>
      <w:r w:rsidR="002460A5" w:rsidRPr="00E15351">
        <w:rPr>
          <w:rStyle w:val="textexposedshow"/>
          <w:rFonts w:ascii="Corbel" w:hAnsi="Corbel"/>
          <w:sz w:val="24"/>
          <w:szCs w:val="24"/>
          <w:shd w:val="clear" w:color="auto" w:fill="FFFFFF"/>
        </w:rPr>
        <w:t xml:space="preserve">2 do 3 puta nedeljno, </w:t>
      </w:r>
      <w:r w:rsidR="00FD7CCB" w:rsidRPr="00E15351">
        <w:rPr>
          <w:rStyle w:val="textexposedshow"/>
          <w:rFonts w:ascii="Corbel" w:hAnsi="Corbel"/>
          <w:sz w:val="24"/>
          <w:szCs w:val="24"/>
          <w:shd w:val="clear" w:color="auto" w:fill="FFFFFF"/>
        </w:rPr>
        <w:t>od 18 do 20 časova) i</w:t>
      </w:r>
      <w:r w:rsidRPr="00E15351">
        <w:rPr>
          <w:rStyle w:val="textexposedshow"/>
          <w:rFonts w:ascii="Corbel" w:hAnsi="Corbel"/>
          <w:sz w:val="24"/>
          <w:szCs w:val="24"/>
          <w:shd w:val="clear" w:color="auto" w:fill="FFFFFF"/>
        </w:rPr>
        <w:t xml:space="preserve"> obuhvata: </w:t>
      </w:r>
    </w:p>
    <w:p w14:paraId="536D489A" w14:textId="551E71CF" w:rsidR="004D4794" w:rsidRPr="00E15351" w:rsidRDefault="00E15351" w:rsidP="00E1535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80" w:hanging="180"/>
        <w:rPr>
          <w:rStyle w:val="textexposedshow"/>
          <w:rFonts w:ascii="Corbel" w:hAnsi="Corbel"/>
          <w:sz w:val="24"/>
          <w:szCs w:val="24"/>
          <w:shd w:val="clear" w:color="auto" w:fill="FFFFFF"/>
        </w:rPr>
      </w:pP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l</w:t>
      </w:r>
      <w:r w:rsidR="004D4794" w:rsidRPr="00E15351">
        <w:rPr>
          <w:rStyle w:val="textexposedshow"/>
          <w:rFonts w:ascii="Corbel" w:hAnsi="Corbel"/>
          <w:sz w:val="24"/>
          <w:szCs w:val="24"/>
          <w:shd w:val="clear" w:color="auto" w:fill="FFFFFF"/>
        </w:rPr>
        <w:t>etnja alpinistička oprema – vrste i upoznavanje (2 časa)</w:t>
      </w: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,</w:t>
      </w:r>
    </w:p>
    <w:p w14:paraId="2287108B" w14:textId="03087CE4" w:rsidR="000E7959" w:rsidRPr="00E15351" w:rsidRDefault="00E15351" w:rsidP="00E1535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80" w:hanging="180"/>
        <w:rPr>
          <w:rStyle w:val="textexposedshow"/>
          <w:rFonts w:ascii="Corbel" w:hAnsi="Corbel"/>
          <w:sz w:val="24"/>
          <w:szCs w:val="24"/>
          <w:shd w:val="clear" w:color="auto" w:fill="FFFFFF"/>
        </w:rPr>
      </w:pP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č</w:t>
      </w:r>
      <w:r w:rsidR="000E7959" w:rsidRPr="00E15351">
        <w:rPr>
          <w:rStyle w:val="textexposedshow"/>
          <w:rFonts w:ascii="Corbel" w:hAnsi="Corbel"/>
          <w:sz w:val="24"/>
          <w:szCs w:val="24"/>
          <w:shd w:val="clear" w:color="auto" w:fill="FFFFFF"/>
        </w:rPr>
        <w:t>vorologija (2 časa)</w:t>
      </w: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,</w:t>
      </w:r>
    </w:p>
    <w:p w14:paraId="32925ABF" w14:textId="144D6ED9" w:rsidR="000E7959" w:rsidRPr="00E15351" w:rsidRDefault="00E15351" w:rsidP="00E1535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80" w:hanging="180"/>
        <w:rPr>
          <w:rStyle w:val="textexposedshow"/>
          <w:rFonts w:ascii="Corbel" w:hAnsi="Corbel"/>
          <w:sz w:val="24"/>
          <w:szCs w:val="24"/>
          <w:shd w:val="clear" w:color="auto" w:fill="FFFFFF"/>
        </w:rPr>
      </w:pP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l</w:t>
      </w:r>
      <w:r w:rsidR="000E7959" w:rsidRPr="00E15351">
        <w:rPr>
          <w:rStyle w:val="textexposedshow"/>
          <w:rFonts w:ascii="Corbel" w:hAnsi="Corbel"/>
          <w:sz w:val="24"/>
          <w:szCs w:val="24"/>
          <w:shd w:val="clear" w:color="auto" w:fill="FFFFFF"/>
        </w:rPr>
        <w:t>ogistika uspona (2 časa)</w:t>
      </w: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,</w:t>
      </w:r>
    </w:p>
    <w:p w14:paraId="33B01858" w14:textId="6845FB93" w:rsidR="000E7959" w:rsidRPr="00E15351" w:rsidRDefault="00693B59" w:rsidP="00E1535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80" w:hanging="180"/>
        <w:rPr>
          <w:rStyle w:val="textexposedshow"/>
          <w:rFonts w:ascii="Corbel" w:hAnsi="Corbel"/>
          <w:sz w:val="24"/>
          <w:szCs w:val="24"/>
          <w:shd w:val="clear" w:color="auto" w:fill="FFFFFF"/>
        </w:rPr>
      </w:pP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o</w:t>
      </w:r>
      <w:r w:rsidR="000E7959" w:rsidRPr="00E15351">
        <w:rPr>
          <w:rStyle w:val="textexposedshow"/>
          <w:rFonts w:ascii="Corbel" w:hAnsi="Corbel"/>
          <w:sz w:val="24"/>
          <w:szCs w:val="24"/>
          <w:shd w:val="clear" w:color="auto" w:fill="FFFFFF"/>
        </w:rPr>
        <w:t>pasnosti u planini (2 časa)</w:t>
      </w:r>
      <w:r w:rsidR="00E15351"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,</w:t>
      </w:r>
      <w:r w:rsidR="000E7959" w:rsidRPr="00E15351">
        <w:rPr>
          <w:rStyle w:val="textexposedshow"/>
          <w:rFonts w:ascii="Corbel" w:hAnsi="Corbel"/>
          <w:sz w:val="24"/>
          <w:szCs w:val="24"/>
          <w:shd w:val="clear" w:color="auto" w:fill="FFFFFF"/>
        </w:rPr>
        <w:t xml:space="preserve"> </w:t>
      </w:r>
    </w:p>
    <w:p w14:paraId="05A2C256" w14:textId="1C68E4F9" w:rsidR="000E7959" w:rsidRPr="00E15351" w:rsidRDefault="00E15351" w:rsidP="00E1535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80" w:hanging="180"/>
        <w:rPr>
          <w:rStyle w:val="textexposedshow"/>
          <w:rFonts w:ascii="Corbel" w:hAnsi="Corbel"/>
          <w:sz w:val="24"/>
          <w:szCs w:val="24"/>
          <w:shd w:val="clear" w:color="auto" w:fill="FFFFFF"/>
        </w:rPr>
      </w:pP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f</w:t>
      </w:r>
      <w:r w:rsidR="000E7959" w:rsidRPr="00E15351">
        <w:rPr>
          <w:rStyle w:val="textexposedshow"/>
          <w:rFonts w:ascii="Corbel" w:hAnsi="Corbel"/>
          <w:sz w:val="24"/>
          <w:szCs w:val="24"/>
          <w:shd w:val="clear" w:color="auto" w:fill="FFFFFF"/>
        </w:rPr>
        <w:t>aktor pada (1 čas)</w:t>
      </w: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,</w:t>
      </w:r>
      <w:r w:rsidR="000E7959" w:rsidRPr="00E15351">
        <w:rPr>
          <w:rStyle w:val="textexposedshow"/>
          <w:rFonts w:ascii="Corbel" w:hAnsi="Corbel"/>
          <w:sz w:val="24"/>
          <w:szCs w:val="24"/>
          <w:shd w:val="clear" w:color="auto" w:fill="FFFFFF"/>
        </w:rPr>
        <w:t xml:space="preserve"> </w:t>
      </w:r>
    </w:p>
    <w:p w14:paraId="500612F7" w14:textId="6DB636D0" w:rsidR="000E7959" w:rsidRPr="00E15351" w:rsidRDefault="00E15351" w:rsidP="00E1535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80" w:hanging="180"/>
        <w:rPr>
          <w:rStyle w:val="textexposedshow"/>
          <w:rFonts w:ascii="Corbel" w:hAnsi="Corbel"/>
          <w:sz w:val="24"/>
          <w:szCs w:val="24"/>
          <w:shd w:val="clear" w:color="auto" w:fill="FFFFFF"/>
        </w:rPr>
      </w:pP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š</w:t>
      </w:r>
      <w:r w:rsidR="000E7959" w:rsidRPr="00E15351">
        <w:rPr>
          <w:rStyle w:val="textexposedshow"/>
          <w:rFonts w:ascii="Corbel" w:hAnsi="Corbel"/>
          <w:sz w:val="24"/>
          <w:szCs w:val="24"/>
          <w:shd w:val="clear" w:color="auto" w:fill="FFFFFF"/>
        </w:rPr>
        <w:t>ematski prikazi uspona (1 čas)</w:t>
      </w: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,</w:t>
      </w:r>
    </w:p>
    <w:p w14:paraId="2531066C" w14:textId="77777777" w:rsidR="00E15351" w:rsidRPr="00E15351" w:rsidRDefault="00E15351" w:rsidP="00E1535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80" w:hanging="180"/>
        <w:rPr>
          <w:rStyle w:val="textexposedshow"/>
          <w:rFonts w:ascii="Corbel" w:hAnsi="Corbel"/>
          <w:sz w:val="24"/>
          <w:szCs w:val="24"/>
          <w:shd w:val="clear" w:color="auto" w:fill="FFFFFF"/>
        </w:rPr>
      </w:pP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p</w:t>
      </w:r>
      <w:r w:rsidR="000E7959" w:rsidRPr="00E15351">
        <w:rPr>
          <w:rStyle w:val="textexposedshow"/>
          <w:rFonts w:ascii="Corbel" w:hAnsi="Corbel"/>
          <w:sz w:val="24"/>
          <w:szCs w:val="24"/>
          <w:shd w:val="clear" w:color="auto" w:fill="FFFFFF"/>
        </w:rPr>
        <w:t>rva pomoć (2 časa)</w:t>
      </w: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 xml:space="preserve">, </w:t>
      </w:r>
    </w:p>
    <w:p w14:paraId="1673C0F0" w14:textId="77777777" w:rsidR="00E15351" w:rsidRPr="00E15351" w:rsidRDefault="00E15351" w:rsidP="00E1535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80" w:hanging="180"/>
        <w:rPr>
          <w:rStyle w:val="textexposedshow"/>
          <w:rFonts w:ascii="Corbel" w:hAnsi="Corbel"/>
          <w:sz w:val="24"/>
          <w:szCs w:val="24"/>
          <w:shd w:val="clear" w:color="auto" w:fill="FFFFFF"/>
        </w:rPr>
      </w:pP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i</w:t>
      </w:r>
      <w:r w:rsidR="000E7959" w:rsidRPr="00E15351">
        <w:rPr>
          <w:rStyle w:val="textexposedshow"/>
          <w:rFonts w:ascii="Corbel" w:hAnsi="Corbel"/>
          <w:sz w:val="24"/>
          <w:szCs w:val="24"/>
          <w:shd w:val="clear" w:color="auto" w:fill="FFFFFF"/>
        </w:rPr>
        <w:t>storijat, počeci nastanka planinarstva i alpinizma (1 čas)</w:t>
      </w: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 xml:space="preserve">, </w:t>
      </w:r>
    </w:p>
    <w:p w14:paraId="728A4B70" w14:textId="3A080E55" w:rsidR="005211E2" w:rsidRPr="00E15351" w:rsidRDefault="00E15351" w:rsidP="00E1535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80" w:hanging="180"/>
        <w:rPr>
          <w:rFonts w:ascii="Corbel" w:hAnsi="Corbel"/>
          <w:sz w:val="24"/>
          <w:szCs w:val="24"/>
          <w:shd w:val="clear" w:color="auto" w:fill="FFFFFF"/>
        </w:rPr>
      </w:pP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e</w:t>
      </w:r>
      <w:r w:rsidR="000E7959" w:rsidRPr="00E15351">
        <w:rPr>
          <w:rStyle w:val="textexposedshow"/>
          <w:rFonts w:ascii="Corbel" w:hAnsi="Corbel"/>
          <w:sz w:val="24"/>
          <w:szCs w:val="24"/>
          <w:shd w:val="clear" w:color="auto" w:fill="FFFFFF"/>
        </w:rPr>
        <w:t>tika (1 čas)</w:t>
      </w: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.</w:t>
      </w:r>
      <w:r w:rsidR="000E7959" w:rsidRPr="00E15351">
        <w:rPr>
          <w:rStyle w:val="textexposedshow"/>
          <w:rFonts w:ascii="Corbel" w:hAnsi="Corbel"/>
          <w:sz w:val="24"/>
          <w:szCs w:val="24"/>
          <w:shd w:val="clear" w:color="auto" w:fill="FFFFFF"/>
        </w:rPr>
        <w:t xml:space="preserve"> </w:t>
      </w:r>
      <w:r w:rsidR="004D4794" w:rsidRPr="00E15351">
        <w:rPr>
          <w:rFonts w:ascii="Corbel" w:hAnsi="Corbel"/>
          <w:sz w:val="24"/>
          <w:szCs w:val="24"/>
          <w:shd w:val="clear" w:color="auto" w:fill="FFFFFF"/>
        </w:rPr>
        <w:br/>
      </w:r>
    </w:p>
    <w:p w14:paraId="26D6651C" w14:textId="77777777" w:rsidR="00693B59" w:rsidRPr="00693B59" w:rsidRDefault="000E7959" w:rsidP="00693B59">
      <w:pPr>
        <w:shd w:val="clear" w:color="auto" w:fill="FFFFFF"/>
        <w:spacing w:after="0" w:line="240" w:lineRule="auto"/>
        <w:rPr>
          <w:rStyle w:val="textexposedshow"/>
          <w:rFonts w:ascii="Corbel" w:eastAsia="Times New Roman" w:hAnsi="Corbel" w:cs="Times New Roman"/>
          <w:sz w:val="24"/>
          <w:szCs w:val="24"/>
          <w:lang w:eastAsia="uz-Cyrl-UZ"/>
        </w:rPr>
      </w:pPr>
      <w:r w:rsidRPr="00693B59">
        <w:rPr>
          <w:rStyle w:val="textexposedshow"/>
          <w:rFonts w:ascii="Corbel" w:hAnsi="Corbel"/>
          <w:b/>
          <w:sz w:val="24"/>
          <w:szCs w:val="24"/>
          <w:shd w:val="clear" w:color="auto" w:fill="FFFFFF"/>
        </w:rPr>
        <w:t xml:space="preserve">Praktičan deo obuke </w:t>
      </w:r>
      <w:r w:rsidR="00FD7CCB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>od</w:t>
      </w:r>
      <w:r w:rsidR="002460A5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 xml:space="preserve">vija </w:t>
      </w:r>
      <w:r w:rsidR="00FD7CCB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>se na</w:t>
      </w:r>
      <w:r w:rsidR="00FD7CCB" w:rsidRPr="00693B59">
        <w:rPr>
          <w:rStyle w:val="textexposedshow"/>
          <w:rFonts w:ascii="Corbel" w:hAnsi="Corbel"/>
          <w:b/>
          <w:sz w:val="24"/>
          <w:szCs w:val="24"/>
          <w:shd w:val="clear" w:color="auto" w:fill="FFFFFF"/>
        </w:rPr>
        <w:t xml:space="preserve"> </w:t>
      </w:r>
      <w:r w:rsidR="00FD7CCB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>vežbališt</w:t>
      </w:r>
      <w:r w:rsidR="00464524" w:rsidRPr="00693B59"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 xml:space="preserve">u </w:t>
      </w:r>
      <w:r w:rsidR="00FD7CCB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>u Beogradu</w:t>
      </w:r>
      <w:r w:rsidR="002460A5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 xml:space="preserve"> (jedan vikend)</w:t>
      </w:r>
      <w:r w:rsidR="00FD7CCB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 xml:space="preserve"> i u Gornjačkoj klisuri</w:t>
      </w:r>
      <w:r w:rsidR="002460A5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 xml:space="preserve"> </w:t>
      </w:r>
      <w:r w:rsidR="00464524" w:rsidRPr="00693B59"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 xml:space="preserve">ili na nekom drugom penjalištu </w:t>
      </w:r>
      <w:r w:rsidR="002460A5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>(dva vikenda)</w:t>
      </w:r>
      <w:r w:rsidR="00FD7CCB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 xml:space="preserve"> i </w:t>
      </w:r>
      <w:r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>obuhvata</w:t>
      </w:r>
      <w:r w:rsidR="004D4794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>:</w:t>
      </w:r>
      <w:r w:rsidR="00693B59" w:rsidRPr="00693B59"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 xml:space="preserve"> </w:t>
      </w:r>
    </w:p>
    <w:p w14:paraId="2661CEAB" w14:textId="1A0ABEE6" w:rsidR="00693B59" w:rsidRPr="00693B59" w:rsidRDefault="00693B59" w:rsidP="00693B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80" w:hanging="180"/>
        <w:rPr>
          <w:rStyle w:val="textexposedshow"/>
          <w:rFonts w:ascii="Corbel" w:eastAsia="Times New Roman" w:hAnsi="Corbel" w:cs="Times New Roman"/>
          <w:sz w:val="24"/>
          <w:szCs w:val="24"/>
          <w:lang w:eastAsia="uz-Cyrl-UZ"/>
        </w:rPr>
      </w:pPr>
      <w:r>
        <w:rPr>
          <w:rFonts w:ascii="Corbel" w:hAnsi="Corbel"/>
          <w:sz w:val="24"/>
          <w:szCs w:val="24"/>
          <w:shd w:val="clear" w:color="auto" w:fill="FFFFFF"/>
          <w:lang w:val="sr-Latn-RS"/>
        </w:rPr>
        <w:t>f</w:t>
      </w:r>
      <w:r w:rsidR="000E7959" w:rsidRPr="00693B59">
        <w:rPr>
          <w:rFonts w:ascii="Corbel" w:hAnsi="Corbel"/>
          <w:sz w:val="24"/>
          <w:szCs w:val="24"/>
          <w:shd w:val="clear" w:color="auto" w:fill="FFFFFF"/>
        </w:rPr>
        <w:t>unkcionisanje naveze (</w:t>
      </w:r>
      <w:r w:rsidR="000E7959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>2 časa)</w:t>
      </w: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 xml:space="preserve">, </w:t>
      </w:r>
    </w:p>
    <w:p w14:paraId="20E3F046" w14:textId="21167140" w:rsidR="00693B59" w:rsidRPr="00693B59" w:rsidRDefault="00693B59" w:rsidP="00693B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80" w:hanging="180"/>
        <w:rPr>
          <w:rStyle w:val="textexposedshow"/>
          <w:rFonts w:ascii="Corbel" w:eastAsia="Times New Roman" w:hAnsi="Corbel" w:cs="Times New Roman"/>
          <w:sz w:val="24"/>
          <w:szCs w:val="24"/>
          <w:lang w:eastAsia="uz-Cyrl-UZ"/>
        </w:rPr>
      </w:pP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t</w:t>
      </w:r>
      <w:r w:rsidR="000E7959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>ehnika slobodnog penjanja (2 časa)</w:t>
      </w: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 xml:space="preserve">, </w:t>
      </w:r>
    </w:p>
    <w:p w14:paraId="49873701" w14:textId="1D0CC373" w:rsidR="00693B59" w:rsidRPr="00693B59" w:rsidRDefault="00693B59" w:rsidP="00693B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80" w:hanging="180"/>
        <w:rPr>
          <w:rStyle w:val="textexposedshow"/>
          <w:rFonts w:ascii="Corbel" w:eastAsia="Times New Roman" w:hAnsi="Corbel" w:cs="Times New Roman"/>
          <w:sz w:val="24"/>
          <w:szCs w:val="24"/>
          <w:lang w:eastAsia="uz-Cyrl-UZ"/>
        </w:rPr>
      </w:pP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p</w:t>
      </w:r>
      <w:r w:rsidR="000E7959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>ostavljanje opreme (1 čas)</w:t>
      </w: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 xml:space="preserve">, </w:t>
      </w:r>
    </w:p>
    <w:p w14:paraId="386F3102" w14:textId="6CA8840E" w:rsidR="00693B59" w:rsidRPr="00693B59" w:rsidRDefault="00E0021D" w:rsidP="00693B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80" w:hanging="180"/>
        <w:rPr>
          <w:rStyle w:val="textexposedshow"/>
          <w:rFonts w:ascii="Corbel" w:eastAsia="Times New Roman" w:hAnsi="Corbel" w:cs="Times New Roman"/>
          <w:sz w:val="24"/>
          <w:szCs w:val="24"/>
          <w:lang w:eastAsia="uz-Cyrl-UZ"/>
        </w:rPr>
      </w:pP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o</w:t>
      </w:r>
      <w:r w:rsidR="000E7959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>siguravališta (2 časa)</w:t>
      </w:r>
      <w:r w:rsidR="00693B59"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 xml:space="preserve">, </w:t>
      </w:r>
    </w:p>
    <w:p w14:paraId="49EEE506" w14:textId="5E6A771D" w:rsidR="00693B59" w:rsidRPr="00693B59" w:rsidRDefault="00E0021D" w:rsidP="00693B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80" w:hanging="180"/>
        <w:rPr>
          <w:rStyle w:val="textexposedshow"/>
          <w:rFonts w:ascii="Corbel" w:eastAsia="Times New Roman" w:hAnsi="Corbel" w:cs="Times New Roman"/>
          <w:sz w:val="24"/>
          <w:szCs w:val="24"/>
          <w:lang w:eastAsia="uz-Cyrl-UZ"/>
        </w:rPr>
      </w:pP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s</w:t>
      </w:r>
      <w:r w:rsidR="000E7959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>puštanje niz uže –</w:t>
      </w:r>
      <w:r w:rsidR="004D4794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 xml:space="preserve"> </w:t>
      </w:r>
      <w:r w:rsidR="000E7959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>abzajl (4 časa)</w:t>
      </w:r>
      <w:r w:rsidR="00693B59"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 xml:space="preserve">, </w:t>
      </w:r>
    </w:p>
    <w:p w14:paraId="2ACD401B" w14:textId="0657BE17" w:rsidR="00693B59" w:rsidRPr="00693B59" w:rsidRDefault="00E0021D" w:rsidP="00693B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80" w:hanging="180"/>
        <w:rPr>
          <w:rStyle w:val="textexposedshow"/>
          <w:rFonts w:ascii="Corbel" w:eastAsia="Times New Roman" w:hAnsi="Corbel" w:cs="Times New Roman"/>
          <w:sz w:val="24"/>
          <w:szCs w:val="24"/>
          <w:lang w:eastAsia="uz-Cyrl-UZ"/>
        </w:rPr>
      </w:pP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p</w:t>
      </w:r>
      <w:r w:rsidR="000E7959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>raktično penjanje (8 časova)</w:t>
      </w:r>
      <w:r w:rsidR="00693B59"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 xml:space="preserve">, </w:t>
      </w:r>
    </w:p>
    <w:p w14:paraId="63F683B6" w14:textId="573158E4" w:rsidR="00693B59" w:rsidRPr="00693B59" w:rsidRDefault="00E0021D" w:rsidP="00693B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80" w:hanging="180"/>
        <w:rPr>
          <w:rStyle w:val="textexposedshow"/>
          <w:rFonts w:ascii="Corbel" w:eastAsia="Times New Roman" w:hAnsi="Corbel" w:cs="Times New Roman"/>
          <w:sz w:val="24"/>
          <w:szCs w:val="24"/>
          <w:lang w:eastAsia="uz-Cyrl-UZ"/>
        </w:rPr>
      </w:pP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s</w:t>
      </w:r>
      <w:r w:rsidR="000E7959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>amospašavanje (4 časa)</w:t>
      </w:r>
      <w:r w:rsidR="00693B59"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 xml:space="preserve">, </w:t>
      </w:r>
    </w:p>
    <w:p w14:paraId="585D0607" w14:textId="0138816B" w:rsidR="00693B59" w:rsidRPr="00693B59" w:rsidRDefault="00E0021D" w:rsidP="00693B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80" w:hanging="180"/>
        <w:rPr>
          <w:rStyle w:val="textexposedshow"/>
          <w:rFonts w:ascii="Corbel" w:eastAsia="Times New Roman" w:hAnsi="Corbel" w:cs="Times New Roman"/>
          <w:sz w:val="24"/>
          <w:szCs w:val="24"/>
          <w:lang w:eastAsia="uz-Cyrl-UZ"/>
        </w:rPr>
      </w:pP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v</w:t>
      </w:r>
      <w:r w:rsidR="000E7959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>ežbe padova i dinamičkih udara –</w:t>
      </w:r>
      <w:r w:rsidR="004D4794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 xml:space="preserve"> </w:t>
      </w:r>
      <w:r w:rsidR="000E7959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>simulacija (5 časova)</w:t>
      </w:r>
      <w:r w:rsidR="00693B59"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 xml:space="preserve">, </w:t>
      </w:r>
    </w:p>
    <w:p w14:paraId="141270A4" w14:textId="2406FD44" w:rsidR="00FD7CCB" w:rsidRPr="00693B59" w:rsidRDefault="00E0021D" w:rsidP="00693B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80" w:hanging="180"/>
        <w:rPr>
          <w:rFonts w:ascii="Corbel" w:eastAsia="Times New Roman" w:hAnsi="Corbel" w:cs="Times New Roman"/>
          <w:sz w:val="24"/>
          <w:szCs w:val="24"/>
          <w:lang w:eastAsia="uz-Cyrl-UZ"/>
        </w:rPr>
      </w:pP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u</w:t>
      </w:r>
      <w:r w:rsidR="000E7959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 xml:space="preserve">sponi u stenama do </w:t>
      </w:r>
      <w:r w:rsidR="004D4794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 xml:space="preserve">200m </w:t>
      </w:r>
      <w:r w:rsidR="000E7959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>visine – minimalno 2 smera (16 časova)</w:t>
      </w:r>
      <w:r w:rsidR="00693B59"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.</w:t>
      </w:r>
      <w:r w:rsidR="004D4794" w:rsidRPr="00693B59">
        <w:rPr>
          <w:rFonts w:ascii="Corbel" w:hAnsi="Corbel"/>
          <w:sz w:val="24"/>
          <w:szCs w:val="24"/>
          <w:shd w:val="clear" w:color="auto" w:fill="FFFFFF"/>
        </w:rPr>
        <w:br/>
      </w:r>
    </w:p>
    <w:p w14:paraId="2277EE11" w14:textId="77777777" w:rsidR="00FD7CCB" w:rsidRPr="00E908CD" w:rsidRDefault="00FD7CCB" w:rsidP="00E908CD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uz-Cyrl-UZ"/>
        </w:rPr>
      </w:pPr>
      <w:r w:rsidRPr="00E908CD">
        <w:rPr>
          <w:rFonts w:ascii="Corbel" w:eastAsia="Times New Roman" w:hAnsi="Corbel" w:cs="Times New Roman"/>
          <w:sz w:val="24"/>
          <w:szCs w:val="24"/>
          <w:lang w:eastAsia="uz-Cyrl-UZ"/>
        </w:rPr>
        <w:lastRenderedPageBreak/>
        <w:t xml:space="preserve">Za pohađanje početnog alpinističkog tečaja polaznik mora da ispunjava sledeće uslove: </w:t>
      </w:r>
    </w:p>
    <w:p w14:paraId="6DF4B546" w14:textId="77777777" w:rsidR="00FD7CCB" w:rsidRPr="00E908CD" w:rsidRDefault="00FD7CCB" w:rsidP="00E908CD">
      <w:pPr>
        <w:shd w:val="clear" w:color="auto" w:fill="FFFFFF"/>
        <w:spacing w:after="0" w:line="240" w:lineRule="auto"/>
        <w:rPr>
          <w:rStyle w:val="FontStyle15"/>
          <w:rFonts w:ascii="Corbel" w:hAnsi="Corbel"/>
          <w:color w:val="000000"/>
          <w:sz w:val="24"/>
          <w:szCs w:val="24"/>
          <w:lang w:eastAsia="sr-Cyrl-CS"/>
        </w:rPr>
      </w:pPr>
      <w:r w:rsidRPr="00E908CD">
        <w:rPr>
          <w:rFonts w:ascii="Corbel" w:eastAsia="Times New Roman" w:hAnsi="Corbel" w:cs="Times New Roman"/>
          <w:sz w:val="24"/>
          <w:szCs w:val="24"/>
          <w:lang w:eastAsia="uz-Cyrl-UZ"/>
        </w:rPr>
        <w:t>- da je član planinarske organizacije</w:t>
      </w:r>
      <w:r w:rsidRPr="00E908CD">
        <w:rPr>
          <w:rStyle w:val="FontStyle15"/>
          <w:rFonts w:ascii="Corbel" w:hAnsi="Corbel"/>
          <w:color w:val="000000"/>
          <w:sz w:val="24"/>
          <w:szCs w:val="24"/>
          <w:lang w:eastAsia="sr-Cyrl-CS"/>
        </w:rPr>
        <w:t>,</w:t>
      </w:r>
    </w:p>
    <w:p w14:paraId="5FDB39FC" w14:textId="77777777" w:rsidR="00FD7CCB" w:rsidRPr="00E908CD" w:rsidRDefault="00FD7CCB" w:rsidP="00E908CD">
      <w:pPr>
        <w:shd w:val="clear" w:color="auto" w:fill="FFFFFF"/>
        <w:spacing w:after="0" w:line="240" w:lineRule="auto"/>
        <w:rPr>
          <w:rStyle w:val="FontStyle15"/>
          <w:rFonts w:ascii="Corbel" w:hAnsi="Corbel"/>
          <w:color w:val="000000"/>
          <w:sz w:val="24"/>
          <w:szCs w:val="24"/>
          <w:lang w:eastAsia="sr-Cyrl-CS"/>
        </w:rPr>
      </w:pPr>
      <w:r w:rsidRPr="00E908CD">
        <w:rPr>
          <w:rStyle w:val="FontStyle15"/>
          <w:rFonts w:ascii="Corbel" w:hAnsi="Corbel"/>
          <w:color w:val="000000"/>
          <w:sz w:val="24"/>
          <w:szCs w:val="24"/>
          <w:lang w:eastAsia="sr-Cyrl-CS"/>
        </w:rPr>
        <w:t>- da je fizički i psihički zdrav</w:t>
      </w:r>
      <w:r w:rsidR="000C3952">
        <w:rPr>
          <w:rStyle w:val="FontStyle15"/>
          <w:rFonts w:ascii="Corbel" w:hAnsi="Corbel"/>
          <w:color w:val="000000"/>
          <w:sz w:val="24"/>
          <w:szCs w:val="24"/>
          <w:lang w:eastAsia="sr-Cyrl-CS"/>
        </w:rPr>
        <w:t>,</w:t>
      </w:r>
      <w:r w:rsidRPr="00E908CD">
        <w:rPr>
          <w:rStyle w:val="FontStyle15"/>
          <w:rFonts w:ascii="Corbel" w:hAnsi="Corbel"/>
          <w:color w:val="000000"/>
          <w:sz w:val="24"/>
          <w:szCs w:val="24"/>
          <w:lang w:eastAsia="sr-Cyrl-CS"/>
        </w:rPr>
        <w:t xml:space="preserve"> </w:t>
      </w:r>
    </w:p>
    <w:p w14:paraId="784C669D" w14:textId="77777777" w:rsidR="0079080A" w:rsidRPr="00E908CD" w:rsidRDefault="00FD7CCB" w:rsidP="00E908CD">
      <w:pPr>
        <w:shd w:val="clear" w:color="auto" w:fill="FFFFFF"/>
        <w:spacing w:after="0" w:line="240" w:lineRule="auto"/>
        <w:rPr>
          <w:rStyle w:val="FontStyle15"/>
          <w:rFonts w:ascii="Corbel" w:hAnsi="Corbel"/>
          <w:sz w:val="24"/>
          <w:szCs w:val="24"/>
          <w:lang w:val="sr-Cyrl-CS" w:eastAsia="sr-Cyrl-CS"/>
        </w:rPr>
      </w:pPr>
      <w:r w:rsidRPr="00E908CD">
        <w:rPr>
          <w:rStyle w:val="FontStyle15"/>
          <w:rFonts w:ascii="Corbel" w:hAnsi="Corbel"/>
          <w:color w:val="000000"/>
          <w:sz w:val="24"/>
          <w:szCs w:val="24"/>
          <w:lang w:eastAsia="sr-Cyrl-CS"/>
        </w:rPr>
        <w:t>- da ima navršenih 1</w:t>
      </w:r>
      <w:r w:rsidR="0079080A" w:rsidRPr="00E908CD">
        <w:rPr>
          <w:rStyle w:val="FontStyle15"/>
          <w:rFonts w:ascii="Corbel" w:hAnsi="Corbel"/>
          <w:color w:val="000000"/>
          <w:sz w:val="24"/>
          <w:szCs w:val="24"/>
          <w:lang w:eastAsia="sr-Cyrl-CS"/>
        </w:rPr>
        <w:t>6</w:t>
      </w:r>
      <w:r w:rsidRPr="00E908CD">
        <w:rPr>
          <w:rStyle w:val="FontStyle15"/>
          <w:rFonts w:ascii="Corbel" w:hAnsi="Corbel"/>
          <w:color w:val="000000"/>
          <w:sz w:val="24"/>
          <w:szCs w:val="24"/>
          <w:lang w:eastAsia="sr-Cyrl-CS"/>
        </w:rPr>
        <w:t xml:space="preserve"> godina života</w:t>
      </w:r>
      <w:r w:rsidR="0079080A" w:rsidRPr="00E908CD">
        <w:rPr>
          <w:rStyle w:val="FontStyle15"/>
          <w:rFonts w:ascii="Corbel" w:hAnsi="Corbel"/>
          <w:color w:val="000000"/>
          <w:sz w:val="24"/>
          <w:szCs w:val="24"/>
          <w:lang w:eastAsia="sr-Cyrl-CS"/>
        </w:rPr>
        <w:t xml:space="preserve"> (za polaznike od 16 do 18 godina starosti neophodna je pisana saglasnost roditelja).</w:t>
      </w:r>
    </w:p>
    <w:p w14:paraId="1B8BB531" w14:textId="77777777" w:rsidR="00220D54" w:rsidRPr="007B2DF7" w:rsidRDefault="000E3A4D" w:rsidP="00220D5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</w:pPr>
      <w:r w:rsidRPr="000E3A4D">
        <w:rPr>
          <w:rFonts w:ascii="Corbel" w:eastAsia="Times New Roman" w:hAnsi="Corbel" w:cs="Times New Roman"/>
          <w:sz w:val="24"/>
          <w:szCs w:val="24"/>
          <w:lang w:eastAsia="uz-Cyrl-UZ"/>
        </w:rPr>
        <w:br/>
      </w:r>
      <w:r w:rsidR="00220D54" w:rsidRPr="00980220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>AOB obezbeđuje svu potrebnu tehničku opremu i priručnik za teorijski deo obuke.</w:t>
      </w:r>
      <w:r w:rsidR="00220D54" w:rsidRPr="007B2DF7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 xml:space="preserve"> Polaznici tečaja sami snose troškove prevoza i ishrane na terenu. </w:t>
      </w:r>
    </w:p>
    <w:p w14:paraId="3FF6BC0E" w14:textId="77777777" w:rsidR="00220D54" w:rsidRPr="007B2DF7" w:rsidRDefault="00220D54" w:rsidP="00D17822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b/>
          <w:color w:val="000000"/>
          <w:sz w:val="24"/>
          <w:szCs w:val="24"/>
          <w:lang w:eastAsia="uz-Cyrl-UZ"/>
        </w:rPr>
      </w:pPr>
    </w:p>
    <w:p w14:paraId="1A0F208D" w14:textId="59B2EB38" w:rsidR="00C77FD0" w:rsidRPr="007B2DF7" w:rsidRDefault="00D17822" w:rsidP="00D17822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b/>
          <w:color w:val="000000"/>
          <w:sz w:val="24"/>
          <w:szCs w:val="24"/>
          <w:lang w:val="sr-Latn-RS" w:eastAsia="uz-Cyrl-UZ"/>
        </w:rPr>
      </w:pPr>
      <w:r w:rsidRPr="007B2DF7">
        <w:rPr>
          <w:rFonts w:ascii="Corbel" w:eastAsia="Times New Roman" w:hAnsi="Corbel" w:cs="Times New Roman"/>
          <w:b/>
          <w:color w:val="000000"/>
          <w:sz w:val="24"/>
          <w:szCs w:val="24"/>
          <w:lang w:eastAsia="uz-Cyrl-UZ"/>
        </w:rPr>
        <w:t>Cena tečaja je</w:t>
      </w:r>
      <w:r w:rsidR="00C77FD0" w:rsidRPr="007B2DF7">
        <w:rPr>
          <w:rFonts w:ascii="Corbel" w:eastAsia="Times New Roman" w:hAnsi="Corbel" w:cs="Times New Roman"/>
          <w:b/>
          <w:color w:val="000000"/>
          <w:sz w:val="24"/>
          <w:szCs w:val="24"/>
          <w:lang w:val="sr-Latn-RS" w:eastAsia="uz-Cyrl-UZ"/>
        </w:rPr>
        <w:t>:</w:t>
      </w:r>
      <w:bookmarkStart w:id="0" w:name="_GoBack"/>
      <w:bookmarkEnd w:id="0"/>
    </w:p>
    <w:p w14:paraId="480544AD" w14:textId="77777777" w:rsidR="00C77FD0" w:rsidRPr="007B2DF7" w:rsidRDefault="00D17822" w:rsidP="0058622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80" w:hanging="180"/>
        <w:rPr>
          <w:rFonts w:ascii="Corbel" w:eastAsia="Times New Roman" w:hAnsi="Corbel" w:cs="Times New Roman"/>
          <w:color w:val="000000"/>
          <w:sz w:val="24"/>
          <w:szCs w:val="24"/>
          <w:lang w:val="sr-Latn-RS" w:eastAsia="uz-Cyrl-UZ"/>
        </w:rPr>
      </w:pPr>
      <w:r w:rsidRPr="007B2DF7">
        <w:rPr>
          <w:rFonts w:ascii="Corbel" w:hAnsi="Corbel" w:cs="Arial"/>
          <w:b/>
          <w:color w:val="222222"/>
          <w:sz w:val="24"/>
          <w:szCs w:val="24"/>
          <w:shd w:val="clear" w:color="auto" w:fill="FFFFFF"/>
        </w:rPr>
        <w:t>1</w:t>
      </w:r>
      <w:r w:rsidRPr="007B2DF7">
        <w:rPr>
          <w:rFonts w:ascii="Corbel" w:hAnsi="Corbel" w:cs="Arial"/>
          <w:b/>
          <w:color w:val="222222"/>
          <w:sz w:val="24"/>
          <w:szCs w:val="24"/>
          <w:shd w:val="clear" w:color="auto" w:fill="FFFFFF"/>
          <w:lang w:val="en-US"/>
        </w:rPr>
        <w:t>2</w:t>
      </w:r>
      <w:r w:rsidRPr="007B2DF7">
        <w:rPr>
          <w:rFonts w:ascii="Corbel" w:hAnsi="Corbel" w:cs="Arial"/>
          <w:b/>
          <w:color w:val="222222"/>
          <w:sz w:val="24"/>
          <w:szCs w:val="24"/>
          <w:shd w:val="clear" w:color="auto" w:fill="FFFFFF"/>
        </w:rPr>
        <w:t>0 evra</w:t>
      </w:r>
      <w:r w:rsidR="00C77FD0" w:rsidRPr="007B2DF7">
        <w:rPr>
          <w:rFonts w:ascii="Corbel" w:hAnsi="Corbel" w:cs="Arial"/>
          <w:color w:val="222222"/>
          <w:sz w:val="24"/>
          <w:szCs w:val="24"/>
          <w:shd w:val="clear" w:color="auto" w:fill="FFFFFF"/>
          <w:lang w:val="sr-Latn-RS"/>
        </w:rPr>
        <w:t>,</w:t>
      </w:r>
    </w:p>
    <w:p w14:paraId="5C57DB84" w14:textId="77777777" w:rsidR="00C77FD0" w:rsidRPr="007B2DF7" w:rsidRDefault="00C77FD0" w:rsidP="0058622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80" w:hanging="180"/>
        <w:rPr>
          <w:rFonts w:ascii="Corbel" w:eastAsia="Times New Roman" w:hAnsi="Corbel" w:cs="Times New Roman"/>
          <w:color w:val="000000"/>
          <w:sz w:val="24"/>
          <w:szCs w:val="24"/>
          <w:lang w:val="sr-Latn-RS" w:eastAsia="uz-Cyrl-UZ"/>
        </w:rPr>
      </w:pPr>
      <w:r w:rsidRPr="007B2DF7">
        <w:rPr>
          <w:rFonts w:ascii="Corbel" w:eastAsia="Times New Roman" w:hAnsi="Corbel" w:cs="Times New Roman"/>
          <w:b/>
          <w:bCs/>
          <w:color w:val="000000"/>
          <w:sz w:val="24"/>
          <w:szCs w:val="24"/>
          <w:lang w:val="sr-Latn-RS" w:eastAsia="uz-Cyrl-UZ"/>
        </w:rPr>
        <w:t>z</w:t>
      </w:r>
      <w:r w:rsidR="00D17822" w:rsidRPr="007B2DF7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 xml:space="preserve">a mlade </w:t>
      </w:r>
      <w:r w:rsidR="00D17822" w:rsidRPr="007B2DF7">
        <w:rPr>
          <w:rFonts w:ascii="Corbel" w:eastAsia="Times New Roman" w:hAnsi="Corbel" w:cs="Times New Roman"/>
          <w:b/>
          <w:bCs/>
          <w:color w:val="000000"/>
          <w:sz w:val="24"/>
          <w:szCs w:val="24"/>
          <w:lang w:val="sr-Latn-RS" w:eastAsia="uz-Cyrl-UZ"/>
        </w:rPr>
        <w:t>do</w:t>
      </w:r>
      <w:r w:rsidR="00D17822" w:rsidRPr="007B2DF7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 xml:space="preserve"> 21 godine starosti </w:t>
      </w:r>
      <w:r w:rsidR="00D17822" w:rsidRPr="007B2DF7">
        <w:rPr>
          <w:rFonts w:ascii="Corbel" w:eastAsia="Times New Roman" w:hAnsi="Corbel" w:cs="Times New Roman"/>
          <w:b/>
          <w:bCs/>
          <w:color w:val="000000"/>
          <w:sz w:val="24"/>
          <w:szCs w:val="24"/>
          <w:lang w:val="en-US" w:eastAsia="uz-Cyrl-UZ"/>
        </w:rPr>
        <w:t>90</w:t>
      </w:r>
      <w:r w:rsidR="00D17822" w:rsidRPr="007B2DF7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 xml:space="preserve"> evra</w:t>
      </w:r>
      <w:r w:rsidR="00D17822" w:rsidRPr="007B2DF7">
        <w:rPr>
          <w:rFonts w:ascii="Corbel" w:eastAsia="Times New Roman" w:hAnsi="Corbel" w:cs="Times New Roman"/>
          <w:bCs/>
          <w:color w:val="000000"/>
          <w:sz w:val="24"/>
          <w:szCs w:val="24"/>
          <w:lang w:eastAsia="uz-Cyrl-UZ"/>
        </w:rPr>
        <w:t>,</w:t>
      </w:r>
      <w:r w:rsidR="00D17822" w:rsidRPr="007B2DF7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 xml:space="preserve"> </w:t>
      </w:r>
    </w:p>
    <w:p w14:paraId="337422A7" w14:textId="77777777" w:rsidR="00C77FD0" w:rsidRPr="007B2DF7" w:rsidRDefault="00D17822" w:rsidP="0058622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80" w:hanging="180"/>
        <w:rPr>
          <w:rFonts w:ascii="Corbel" w:eastAsia="Times New Roman" w:hAnsi="Corbel" w:cs="Times New Roman"/>
          <w:color w:val="000000"/>
          <w:sz w:val="24"/>
          <w:szCs w:val="24"/>
          <w:lang w:val="sr-Latn-RS" w:eastAsia="uz-Cyrl-UZ"/>
        </w:rPr>
      </w:pPr>
      <w:r w:rsidRPr="007B2DF7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 xml:space="preserve">a za studente do 25 godina starosti </w:t>
      </w:r>
      <w:r w:rsidRPr="007B2DF7">
        <w:rPr>
          <w:rFonts w:ascii="Corbel" w:eastAsia="Times New Roman" w:hAnsi="Corbel" w:cs="Times New Roman"/>
          <w:b/>
          <w:bCs/>
          <w:color w:val="000000"/>
          <w:sz w:val="24"/>
          <w:szCs w:val="24"/>
          <w:lang w:val="sr-Latn-RS" w:eastAsia="uz-Cyrl-UZ"/>
        </w:rPr>
        <w:t>4</w:t>
      </w:r>
      <w:r w:rsidRPr="007B2DF7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 xml:space="preserve">0 evra </w:t>
      </w:r>
      <w:r w:rsidRPr="007B2DF7">
        <w:rPr>
          <w:rFonts w:ascii="Corbel" w:eastAsia="Times New Roman" w:hAnsi="Corbel" w:cs="Times New Roman"/>
          <w:bCs/>
          <w:color w:val="000000"/>
          <w:sz w:val="24"/>
          <w:szCs w:val="24"/>
          <w:lang w:eastAsia="uz-Cyrl-UZ"/>
        </w:rPr>
        <w:t>(n</w:t>
      </w:r>
      <w:r w:rsidRPr="007B2DF7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>apomena: na sastanak prijavljenih potrebno je doneti studentski indeks na uvid</w:t>
      </w:r>
      <w:r w:rsidR="00C77FD0" w:rsidRPr="007B2DF7">
        <w:rPr>
          <w:rFonts w:ascii="Corbel" w:eastAsia="Times New Roman" w:hAnsi="Corbel" w:cs="Times New Roman"/>
          <w:color w:val="000000"/>
          <w:sz w:val="24"/>
          <w:szCs w:val="24"/>
          <w:lang w:val="sr-Latn-RS" w:eastAsia="uz-Cyrl-UZ"/>
        </w:rPr>
        <w:t xml:space="preserve">; </w:t>
      </w:r>
      <w:r w:rsidRPr="007B2DF7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 xml:space="preserve">pod studentima se podrzumevaju oni koji su overili semestar). </w:t>
      </w:r>
    </w:p>
    <w:p w14:paraId="20ABC929" w14:textId="08133754" w:rsidR="00D17822" w:rsidRPr="007B2DF7" w:rsidRDefault="00D17822" w:rsidP="00D17822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  <w:lang w:val="sr-Latn-RS" w:eastAsia="uz-Cyrl-UZ"/>
        </w:rPr>
      </w:pPr>
      <w:r w:rsidRPr="007B2DF7">
        <w:rPr>
          <w:rFonts w:ascii="Corbel" w:eastAsia="Times New Roman" w:hAnsi="Corbel" w:cs="Times New Roman"/>
          <w:color w:val="000000"/>
          <w:sz w:val="24"/>
          <w:szCs w:val="24"/>
          <w:lang w:val="sr-Latn-RS" w:eastAsia="uz-Cyrl-UZ"/>
        </w:rPr>
        <w:t xml:space="preserve">Tečaj se </w:t>
      </w:r>
      <w:r w:rsidR="00FC6492" w:rsidRPr="007B2DF7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>može platiti u 2 rate</w:t>
      </w:r>
      <w:r w:rsidR="00FC6492" w:rsidRPr="007B2DF7">
        <w:rPr>
          <w:rFonts w:ascii="Corbel" w:eastAsia="Times New Roman" w:hAnsi="Corbel" w:cs="Times New Roman"/>
          <w:color w:val="000000"/>
          <w:sz w:val="24"/>
          <w:szCs w:val="24"/>
          <w:lang w:val="sr-Latn-RS" w:eastAsia="uz-Cyrl-UZ"/>
        </w:rPr>
        <w:t xml:space="preserve">, </w:t>
      </w:r>
      <w:r w:rsidRPr="007B2DF7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>u dinarskoj protivvrednosti na dan uplate.</w:t>
      </w:r>
      <w:r w:rsidR="00C77FD0" w:rsidRPr="007B2DF7">
        <w:rPr>
          <w:rFonts w:ascii="Corbel" w:eastAsia="Times New Roman" w:hAnsi="Corbel" w:cs="Times New Roman"/>
          <w:color w:val="000000"/>
          <w:sz w:val="24"/>
          <w:szCs w:val="24"/>
          <w:lang w:val="sr-Latn-RS" w:eastAsia="uz-Cyrl-UZ"/>
        </w:rPr>
        <w:t xml:space="preserve"> </w:t>
      </w:r>
      <w:r w:rsidRPr="007B2DF7">
        <w:rPr>
          <w:rFonts w:ascii="Corbel" w:eastAsia="Times New Roman" w:hAnsi="Corbel" w:cs="Times New Roman"/>
          <w:color w:val="000000"/>
          <w:sz w:val="24"/>
          <w:szCs w:val="24"/>
          <w:lang w:val="sr-Latn-RS" w:eastAsia="uz-Cyrl-UZ"/>
        </w:rPr>
        <w:t xml:space="preserve">Pored </w:t>
      </w:r>
      <w:r w:rsidR="00FC6492" w:rsidRPr="007B2DF7">
        <w:rPr>
          <w:rFonts w:ascii="Corbel" w:eastAsia="Times New Roman" w:hAnsi="Corbel" w:cs="Times New Roman"/>
          <w:color w:val="000000"/>
          <w:sz w:val="24"/>
          <w:szCs w:val="24"/>
          <w:lang w:val="sr-Latn-RS" w:eastAsia="uz-Cyrl-UZ"/>
        </w:rPr>
        <w:t>kursa</w:t>
      </w:r>
      <w:r w:rsidRPr="007B2DF7">
        <w:rPr>
          <w:rFonts w:ascii="Corbel" w:eastAsia="Times New Roman" w:hAnsi="Corbel" w:cs="Times New Roman"/>
          <w:color w:val="000000"/>
          <w:sz w:val="24"/>
          <w:szCs w:val="24"/>
          <w:lang w:val="sr-Latn-RS" w:eastAsia="uz-Cyrl-UZ"/>
        </w:rPr>
        <w:t>, polaznici plaćaju dodatnih 20 evra za amortizaciju opreme i članarinu za tekuću godinu u Alpinist</w:t>
      </w:r>
      <w:r w:rsidR="00562635" w:rsidRPr="007B2DF7">
        <w:rPr>
          <w:rFonts w:ascii="Corbel" w:eastAsia="Times New Roman" w:hAnsi="Corbel" w:cs="Times New Roman"/>
          <w:color w:val="000000"/>
          <w:sz w:val="24"/>
          <w:szCs w:val="24"/>
          <w:lang w:val="sr-Latn-RS" w:eastAsia="uz-Cyrl-UZ"/>
        </w:rPr>
        <w:t>i</w:t>
      </w:r>
      <w:r w:rsidRPr="007B2DF7">
        <w:rPr>
          <w:rFonts w:ascii="Corbel" w:eastAsia="Times New Roman" w:hAnsi="Corbel" w:cs="Times New Roman"/>
          <w:color w:val="000000"/>
          <w:sz w:val="24"/>
          <w:szCs w:val="24"/>
          <w:lang w:val="sr-Latn-RS" w:eastAsia="uz-Cyrl-UZ"/>
        </w:rPr>
        <w:t>čkom odseku Beograda koja im omogućava kori</w:t>
      </w:r>
      <w:r w:rsidR="006F60CC" w:rsidRPr="007B2DF7">
        <w:rPr>
          <w:rFonts w:ascii="Corbel" w:eastAsia="Times New Roman" w:hAnsi="Corbel" w:cs="Times New Roman"/>
          <w:color w:val="000000"/>
          <w:sz w:val="24"/>
          <w:szCs w:val="24"/>
          <w:lang w:val="sr-Latn-RS" w:eastAsia="uz-Cyrl-UZ"/>
        </w:rPr>
        <w:t xml:space="preserve">šćenje </w:t>
      </w:r>
      <w:r w:rsidRPr="007B2DF7">
        <w:rPr>
          <w:rFonts w:ascii="Corbel" w:eastAsia="Times New Roman" w:hAnsi="Corbel" w:cs="Times New Roman"/>
          <w:color w:val="000000"/>
          <w:sz w:val="24"/>
          <w:szCs w:val="24"/>
          <w:lang w:val="sr-Latn-RS" w:eastAsia="uz-Cyrl-UZ"/>
        </w:rPr>
        <w:t>oprem</w:t>
      </w:r>
      <w:r w:rsidR="006F60CC" w:rsidRPr="007B2DF7">
        <w:rPr>
          <w:rFonts w:ascii="Corbel" w:eastAsia="Times New Roman" w:hAnsi="Corbel" w:cs="Times New Roman"/>
          <w:color w:val="000000"/>
          <w:sz w:val="24"/>
          <w:szCs w:val="24"/>
          <w:lang w:val="sr-Latn-RS" w:eastAsia="uz-Cyrl-UZ"/>
        </w:rPr>
        <w:t>e</w:t>
      </w:r>
      <w:r w:rsidRPr="007B2DF7">
        <w:rPr>
          <w:rFonts w:ascii="Corbel" w:eastAsia="Times New Roman" w:hAnsi="Corbel" w:cs="Times New Roman"/>
          <w:color w:val="000000"/>
          <w:sz w:val="24"/>
          <w:szCs w:val="24"/>
          <w:lang w:val="sr-Latn-RS" w:eastAsia="uz-Cyrl-UZ"/>
        </w:rPr>
        <w:t xml:space="preserve"> kluba po završenom kursu. </w:t>
      </w:r>
    </w:p>
    <w:p w14:paraId="07B35460" w14:textId="77777777" w:rsidR="00D17822" w:rsidRPr="007B2DF7" w:rsidRDefault="00D17822" w:rsidP="00E908CD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</w:pPr>
    </w:p>
    <w:p w14:paraId="46A97F65" w14:textId="53D0634B" w:rsidR="000E3A4D" w:rsidRPr="007B2DF7" w:rsidRDefault="00FD7CCB" w:rsidP="00E908CD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</w:pPr>
      <w:r w:rsidRPr="007B2DF7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>S</w:t>
      </w:r>
      <w:r w:rsidR="000E3A4D" w:rsidRPr="007B2DF7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>astanak svih prijavljenih</w:t>
      </w:r>
      <w:r w:rsidR="00F85576" w:rsidRPr="007B2DF7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 xml:space="preserve"> </w:t>
      </w:r>
      <w:r w:rsidR="000C3952" w:rsidRPr="007B2DF7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 xml:space="preserve">je </w:t>
      </w:r>
      <w:r w:rsidR="000E3A4D" w:rsidRPr="007B2DF7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>u </w:t>
      </w:r>
      <w:r w:rsidR="000E3A4D" w:rsidRPr="007B2DF7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>četvrtak</w:t>
      </w:r>
      <w:r w:rsidR="00F85576" w:rsidRPr="007B2DF7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 xml:space="preserve">, </w:t>
      </w:r>
      <w:r w:rsidR="00987482" w:rsidRPr="007B2DF7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>1</w:t>
      </w:r>
      <w:r w:rsidR="00464524" w:rsidRPr="007B2DF7">
        <w:rPr>
          <w:rFonts w:ascii="Corbel" w:eastAsia="Times New Roman" w:hAnsi="Corbel" w:cs="Times New Roman"/>
          <w:b/>
          <w:bCs/>
          <w:color w:val="000000"/>
          <w:sz w:val="24"/>
          <w:szCs w:val="24"/>
          <w:lang w:val="sr-Latn-RS" w:eastAsia="uz-Cyrl-UZ"/>
        </w:rPr>
        <w:t>0</w:t>
      </w:r>
      <w:r w:rsidR="00987482" w:rsidRPr="007B2DF7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 xml:space="preserve">. maja, </w:t>
      </w:r>
      <w:r w:rsidR="000E3A4D" w:rsidRPr="007B2DF7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>u 18 časova</w:t>
      </w:r>
      <w:r w:rsidR="00987482" w:rsidRPr="007B2DF7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 xml:space="preserve"> </w:t>
      </w:r>
      <w:r w:rsidR="000E3A4D" w:rsidRPr="007B2DF7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>u pro</w:t>
      </w:r>
      <w:r w:rsidR="00987482" w:rsidRPr="007B2DF7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>storijama Alpinistič</w:t>
      </w:r>
      <w:r w:rsidR="000E3A4D" w:rsidRPr="007B2DF7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>kog odseka Beograda, Tadeuša Košćuška 70.</w:t>
      </w:r>
    </w:p>
    <w:p w14:paraId="6F892D9D" w14:textId="77777777" w:rsidR="000C3952" w:rsidRPr="007B2DF7" w:rsidRDefault="000C3952" w:rsidP="00E908CD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</w:pPr>
    </w:p>
    <w:p w14:paraId="7CA7DDC3" w14:textId="7C7E0D43" w:rsidR="00987482" w:rsidRPr="007B2DF7" w:rsidRDefault="00987482" w:rsidP="00E908CD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</w:pPr>
      <w:r w:rsidRPr="007B2DF7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 xml:space="preserve">Maksimalan broj polaznika </w:t>
      </w:r>
      <w:r w:rsidR="000E3A4D" w:rsidRPr="007B2DF7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>tečaja je 16</w:t>
      </w:r>
      <w:r w:rsidRPr="007B2DF7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 xml:space="preserve"> osoba</w:t>
      </w:r>
      <w:r w:rsidR="005350DA" w:rsidRPr="007B2DF7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>. Odluku o prijemu na kurs i konačnom sastavu učesnika donose instruktori.</w:t>
      </w:r>
      <w:r w:rsidR="005350DA" w:rsidRPr="007B2DF7"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14:paraId="4EF37A40" w14:textId="77777777" w:rsidR="000C3952" w:rsidRPr="007B2DF7" w:rsidRDefault="000C3952" w:rsidP="00E908CD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</w:pPr>
    </w:p>
    <w:p w14:paraId="6DA5BF31" w14:textId="77777777" w:rsidR="00987482" w:rsidRPr="007B2DF7" w:rsidRDefault="00987482" w:rsidP="00E908CD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  <w:shd w:val="clear" w:color="auto" w:fill="FFFFFF"/>
          <w:lang w:eastAsia="uz-Cyrl-UZ"/>
        </w:rPr>
      </w:pPr>
      <w:r w:rsidRPr="007B2DF7">
        <w:rPr>
          <w:rFonts w:ascii="Corbel" w:eastAsia="Times New Roman" w:hAnsi="Corbel" w:cs="Times New Roman"/>
          <w:color w:val="000000"/>
          <w:sz w:val="24"/>
          <w:szCs w:val="24"/>
          <w:shd w:val="clear" w:color="auto" w:fill="FFFFFF"/>
          <w:lang w:eastAsia="uz-Cyrl-UZ"/>
        </w:rPr>
        <w:t xml:space="preserve">Ispit iz teorijskog dela je 2 nedelje po završetku kursa, a praktični deo polaže se na nekom od vežbališta u Srbiji. </w:t>
      </w:r>
    </w:p>
    <w:p w14:paraId="0AA4A1C1" w14:textId="77777777" w:rsidR="000C3952" w:rsidRPr="007B2DF7" w:rsidRDefault="000C3952" w:rsidP="00E908CD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</w:pPr>
    </w:p>
    <w:p w14:paraId="68DE32C4" w14:textId="77777777" w:rsidR="000E3A4D" w:rsidRPr="007B2DF7" w:rsidRDefault="000E3A4D" w:rsidP="00E908CD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uz-Cyrl-UZ"/>
        </w:rPr>
      </w:pPr>
      <w:r w:rsidRPr="007B2DF7">
        <w:rPr>
          <w:rFonts w:ascii="Corbel" w:eastAsia="Times New Roman" w:hAnsi="Corbel" w:cs="Times New Roman"/>
          <w:sz w:val="24"/>
          <w:szCs w:val="24"/>
          <w:lang w:eastAsia="uz-Cyrl-UZ"/>
        </w:rPr>
        <w:t>Za sva pitanja obratite se AOB-u na</w:t>
      </w:r>
      <w:r w:rsidR="00CA0A54" w:rsidRPr="007B2DF7">
        <w:rPr>
          <w:rFonts w:ascii="Corbel" w:eastAsia="Times New Roman" w:hAnsi="Corbel" w:cs="Times New Roman"/>
          <w:sz w:val="24"/>
          <w:szCs w:val="24"/>
          <w:lang w:eastAsia="uz-Cyrl-UZ"/>
        </w:rPr>
        <w:t xml:space="preserve">: </w:t>
      </w:r>
      <w:r w:rsidR="00CA0A54" w:rsidRPr="007B2DF7">
        <w:rPr>
          <w:rFonts w:ascii="Corbel" w:hAnsi="Corbel" w:cs="Arial"/>
          <w:sz w:val="24"/>
          <w:szCs w:val="24"/>
          <w:shd w:val="clear" w:color="auto" w:fill="FFFFFF"/>
        </w:rPr>
        <w:t>aob@aob.org.rs</w:t>
      </w:r>
      <w:r w:rsidR="003D2162" w:rsidRPr="007B2DF7">
        <w:rPr>
          <w:rFonts w:ascii="Corbel" w:hAnsi="Corbel" w:cs="Arial"/>
          <w:sz w:val="24"/>
          <w:szCs w:val="24"/>
          <w:shd w:val="clear" w:color="auto" w:fill="FFFFFF"/>
        </w:rPr>
        <w:t>.</w:t>
      </w:r>
    </w:p>
    <w:p w14:paraId="2F4E7840" w14:textId="77777777" w:rsidR="000E3A4D" w:rsidRPr="000E3A4D" w:rsidRDefault="000E3A4D" w:rsidP="00E908CD">
      <w:pPr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</w:pPr>
      <w:r w:rsidRPr="007B2DF7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br/>
      </w:r>
      <w:r w:rsidRPr="007B2DF7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>Za AOB / Vođa tečaja </w:t>
      </w:r>
      <w:r w:rsidRPr="007B2DF7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br/>
        <w:t>Alp</w:t>
      </w:r>
      <w:r w:rsidR="0079080A" w:rsidRPr="007B2DF7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>inistički i</w:t>
      </w:r>
      <w:r w:rsidRPr="007B2DF7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 xml:space="preserve">nstruktor: </w:t>
      </w:r>
      <w:r w:rsidR="0079080A" w:rsidRPr="007B2DF7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>Steva</w:t>
      </w:r>
      <w:r w:rsidR="00CA0A54" w:rsidRPr="007B2DF7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>n Obradović</w:t>
      </w:r>
      <w:r w:rsidR="00CA0A54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 xml:space="preserve"> </w:t>
      </w:r>
    </w:p>
    <w:p w14:paraId="7067EA11" w14:textId="77777777" w:rsidR="000E3A4D" w:rsidRPr="00E908CD" w:rsidRDefault="000E3A4D" w:rsidP="00E908CD">
      <w:pPr>
        <w:spacing w:after="0" w:line="240" w:lineRule="auto"/>
        <w:rPr>
          <w:rFonts w:ascii="Corbel" w:hAnsi="Corbel"/>
          <w:sz w:val="24"/>
          <w:szCs w:val="24"/>
        </w:rPr>
      </w:pPr>
    </w:p>
    <w:p w14:paraId="5D8B7E91" w14:textId="77777777" w:rsidR="000E3A4D" w:rsidRPr="00E908CD" w:rsidRDefault="000E3A4D" w:rsidP="00E908CD">
      <w:pPr>
        <w:spacing w:after="0" w:line="240" w:lineRule="auto"/>
        <w:rPr>
          <w:rFonts w:ascii="Corbel" w:hAnsi="Corbel"/>
          <w:sz w:val="24"/>
          <w:szCs w:val="24"/>
        </w:rPr>
      </w:pPr>
    </w:p>
    <w:sectPr w:rsidR="000E3A4D" w:rsidRPr="00E90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4C46D" w14:textId="77777777" w:rsidR="00E908CD" w:rsidRDefault="00E908CD" w:rsidP="00E908CD">
      <w:pPr>
        <w:spacing w:after="0" w:line="240" w:lineRule="auto"/>
      </w:pPr>
      <w:r>
        <w:separator/>
      </w:r>
    </w:p>
  </w:endnote>
  <w:endnote w:type="continuationSeparator" w:id="0">
    <w:p w14:paraId="1A7163C8" w14:textId="77777777" w:rsidR="00E908CD" w:rsidRDefault="00E908CD" w:rsidP="00E9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74396" w14:textId="77777777" w:rsidR="00E908CD" w:rsidRDefault="00E908CD" w:rsidP="00E908CD">
      <w:pPr>
        <w:spacing w:after="0" w:line="240" w:lineRule="auto"/>
      </w:pPr>
      <w:r>
        <w:separator/>
      </w:r>
    </w:p>
  </w:footnote>
  <w:footnote w:type="continuationSeparator" w:id="0">
    <w:p w14:paraId="298DE9BB" w14:textId="77777777" w:rsidR="00E908CD" w:rsidRDefault="00E908CD" w:rsidP="00E90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6D0F"/>
    <w:multiLevelType w:val="multilevel"/>
    <w:tmpl w:val="68E8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267D47"/>
    <w:multiLevelType w:val="hybridMultilevel"/>
    <w:tmpl w:val="85F806D0"/>
    <w:lvl w:ilvl="0" w:tplc="59B8396E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D3DBE"/>
    <w:multiLevelType w:val="hybridMultilevel"/>
    <w:tmpl w:val="35E63932"/>
    <w:lvl w:ilvl="0" w:tplc="71322EA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72639"/>
    <w:multiLevelType w:val="hybridMultilevel"/>
    <w:tmpl w:val="214CAD64"/>
    <w:lvl w:ilvl="0" w:tplc="71322EA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B19C8"/>
    <w:multiLevelType w:val="hybridMultilevel"/>
    <w:tmpl w:val="86B2E4B4"/>
    <w:lvl w:ilvl="0" w:tplc="75A82D9A">
      <w:start w:val="1"/>
      <w:numFmt w:val="decimal"/>
      <w:lvlText w:val="%1."/>
      <w:lvlJc w:val="left"/>
      <w:pPr>
        <w:ind w:left="2049" w:hanging="9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13F"/>
    <w:rsid w:val="00045994"/>
    <w:rsid w:val="000749FE"/>
    <w:rsid w:val="000C3952"/>
    <w:rsid w:val="000E3A4D"/>
    <w:rsid w:val="000E6409"/>
    <w:rsid w:val="000E7959"/>
    <w:rsid w:val="00196649"/>
    <w:rsid w:val="0020712A"/>
    <w:rsid w:val="00220D54"/>
    <w:rsid w:val="002460A5"/>
    <w:rsid w:val="002A2449"/>
    <w:rsid w:val="003022CE"/>
    <w:rsid w:val="003D2162"/>
    <w:rsid w:val="00464524"/>
    <w:rsid w:val="004D4794"/>
    <w:rsid w:val="005211E2"/>
    <w:rsid w:val="005350DA"/>
    <w:rsid w:val="00562635"/>
    <w:rsid w:val="00586225"/>
    <w:rsid w:val="005C6729"/>
    <w:rsid w:val="005E6102"/>
    <w:rsid w:val="0067278C"/>
    <w:rsid w:val="00693B59"/>
    <w:rsid w:val="006F60CC"/>
    <w:rsid w:val="00742647"/>
    <w:rsid w:val="0074413F"/>
    <w:rsid w:val="0079080A"/>
    <w:rsid w:val="007B2DF7"/>
    <w:rsid w:val="0082771E"/>
    <w:rsid w:val="009260E7"/>
    <w:rsid w:val="00927B46"/>
    <w:rsid w:val="00955B25"/>
    <w:rsid w:val="00980220"/>
    <w:rsid w:val="00987482"/>
    <w:rsid w:val="00AD63B7"/>
    <w:rsid w:val="00BC3914"/>
    <w:rsid w:val="00C14151"/>
    <w:rsid w:val="00C77FD0"/>
    <w:rsid w:val="00CA0A54"/>
    <w:rsid w:val="00CF058A"/>
    <w:rsid w:val="00D17822"/>
    <w:rsid w:val="00D5616C"/>
    <w:rsid w:val="00E0021D"/>
    <w:rsid w:val="00E15351"/>
    <w:rsid w:val="00E90571"/>
    <w:rsid w:val="00E908CD"/>
    <w:rsid w:val="00EC57CE"/>
    <w:rsid w:val="00F4172A"/>
    <w:rsid w:val="00F560CF"/>
    <w:rsid w:val="00F85576"/>
    <w:rsid w:val="00FC6492"/>
    <w:rsid w:val="00FD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F1FB4DE"/>
  <w15:docId w15:val="{D29A5A1F-1AC2-4E8F-B429-2A14E728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3A4D"/>
  </w:style>
  <w:style w:type="character" w:customStyle="1" w:styleId="textexposedshow">
    <w:name w:val="text_exposed_show"/>
    <w:basedOn w:val="DefaultParagraphFont"/>
    <w:rsid w:val="000E3A4D"/>
  </w:style>
  <w:style w:type="paragraph" w:styleId="NoSpacing">
    <w:name w:val="No Spacing"/>
    <w:uiPriority w:val="1"/>
    <w:qFormat/>
    <w:rsid w:val="000E3A4D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5">
    <w:name w:val="Font Style15"/>
    <w:uiPriority w:val="99"/>
    <w:rsid w:val="000E3A4D"/>
    <w:rPr>
      <w:rFonts w:ascii="Cambria" w:hAnsi="Cambria" w:cs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0E3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ontStyle14">
    <w:name w:val="Font Style14"/>
    <w:uiPriority w:val="99"/>
    <w:rsid w:val="000E3A4D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7B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8CD"/>
    <w:rPr>
      <w:lang w:val="uz-Cyrl-UZ"/>
    </w:rPr>
  </w:style>
  <w:style w:type="paragraph" w:styleId="Footer">
    <w:name w:val="footer"/>
    <w:basedOn w:val="Normal"/>
    <w:link w:val="FooterChar"/>
    <w:uiPriority w:val="99"/>
    <w:unhideWhenUsed/>
    <w:rsid w:val="00E90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8CD"/>
    <w:rPr>
      <w:lang w:val="uz-Cyrl-U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16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6C"/>
    <w:rPr>
      <w:rFonts w:ascii="Lucida Grande CY" w:hAnsi="Lucida Grande CY" w:cs="Lucida Grande CY"/>
      <w:sz w:val="18"/>
      <w:szCs w:val="18"/>
      <w:lang w:val="uz-Cyrl-UZ"/>
    </w:rPr>
  </w:style>
  <w:style w:type="paragraph" w:styleId="ListParagraph">
    <w:name w:val="List Paragraph"/>
    <w:basedOn w:val="Normal"/>
    <w:uiPriority w:val="34"/>
    <w:qFormat/>
    <w:rsid w:val="00C7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.jotformeu.com/6017153597836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F76E-D41C-40BE-BB17-C8CE04E0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16</cp:revision>
  <dcterms:created xsi:type="dcterms:W3CDTF">2018-03-28T12:37:00Z</dcterms:created>
  <dcterms:modified xsi:type="dcterms:W3CDTF">2018-03-30T11:47:00Z</dcterms:modified>
</cp:coreProperties>
</file>